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42F" w:rsidRDefault="00000000">
      <w:pPr>
        <w:jc w:val="center"/>
        <w:rPr>
          <w:rFonts w:ascii="Quicksand" w:eastAsia="Quicksand" w:hAnsi="Quicksand" w:cs="Quicksand"/>
          <w:b/>
          <w:sz w:val="28"/>
          <w:szCs w:val="28"/>
          <w:highlight w:val="yellow"/>
          <w:u w:val="single"/>
        </w:rPr>
      </w:pPr>
      <w:r>
        <w:rPr>
          <w:rFonts w:ascii="Quicksand" w:eastAsia="Quicksand" w:hAnsi="Quicksand" w:cs="Quicksand"/>
          <w:b/>
          <w:sz w:val="28"/>
          <w:szCs w:val="28"/>
          <w:highlight w:val="yellow"/>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5981700</wp:posOffset>
            </wp:positionH>
            <wp:positionV relativeFrom="paragraph">
              <wp:posOffset>114300</wp:posOffset>
            </wp:positionV>
            <wp:extent cx="714375" cy="657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4375" cy="6575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-590549</wp:posOffset>
            </wp:positionH>
            <wp:positionV relativeFrom="paragraph">
              <wp:posOffset>114300</wp:posOffset>
            </wp:positionV>
            <wp:extent cx="711422" cy="64674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1422" cy="646748"/>
                    </a:xfrm>
                    <a:prstGeom prst="rect">
                      <a:avLst/>
                    </a:prstGeom>
                    <a:ln/>
                  </pic:spPr>
                </pic:pic>
              </a:graphicData>
            </a:graphic>
          </wp:anchor>
        </w:drawing>
      </w:r>
    </w:p>
    <w:p w:rsidR="00C9642F" w:rsidRDefault="00000000">
      <w:pPr>
        <w:jc w:val="center"/>
        <w:rPr>
          <w:rFonts w:ascii="Quicksand" w:eastAsia="Quicksand" w:hAnsi="Quicksand" w:cs="Quicksand"/>
          <w:b/>
          <w:sz w:val="28"/>
          <w:szCs w:val="28"/>
          <w:u w:val="single"/>
        </w:rPr>
      </w:pPr>
      <w:r>
        <w:rPr>
          <w:rFonts w:ascii="Quicksand" w:eastAsia="Quicksand" w:hAnsi="Quicksand" w:cs="Quicksand"/>
          <w:b/>
          <w:sz w:val="28"/>
          <w:szCs w:val="28"/>
          <w:u w:val="single"/>
        </w:rPr>
        <w:t>VOGELTOWN BOARD OF TRUSTEES</w:t>
      </w:r>
    </w:p>
    <w:p w:rsidR="00C9642F" w:rsidRDefault="00000000">
      <w:pPr>
        <w:jc w:val="center"/>
        <w:rPr>
          <w:rFonts w:ascii="Quicksand" w:eastAsia="Quicksand" w:hAnsi="Quicksand" w:cs="Quicksand"/>
          <w:sz w:val="16"/>
          <w:szCs w:val="16"/>
        </w:rPr>
      </w:pPr>
      <w:r>
        <w:rPr>
          <w:rFonts w:ascii="Quicksand" w:eastAsia="Quicksand" w:hAnsi="Quicksand" w:cs="Quicksand"/>
          <w:sz w:val="16"/>
          <w:szCs w:val="16"/>
        </w:rPr>
        <w:t>Care for the land - Care for the people - Go forward</w:t>
      </w:r>
    </w:p>
    <w:p w:rsidR="00C9642F" w:rsidRDefault="00000000">
      <w:pPr>
        <w:jc w:val="center"/>
        <w:rPr>
          <w:rFonts w:ascii="Quicksand" w:eastAsia="Quicksand" w:hAnsi="Quicksand" w:cs="Quicksand"/>
          <w:sz w:val="16"/>
          <w:szCs w:val="16"/>
        </w:rPr>
      </w:pPr>
      <w:r>
        <w:rPr>
          <w:rFonts w:ascii="Quicksand" w:eastAsia="Quicksand" w:hAnsi="Quicksand" w:cs="Quicksand"/>
          <w:sz w:val="16"/>
          <w:szCs w:val="16"/>
        </w:rPr>
        <w:t xml:space="preserve">Manaaki whenua - Manaaki </w:t>
      </w:r>
      <w:proofErr w:type="spellStart"/>
      <w:r>
        <w:rPr>
          <w:rFonts w:ascii="Quicksand" w:eastAsia="Quicksand" w:hAnsi="Quicksand" w:cs="Quicksand"/>
          <w:sz w:val="16"/>
          <w:szCs w:val="16"/>
        </w:rPr>
        <w:t>tangata</w:t>
      </w:r>
      <w:proofErr w:type="spellEnd"/>
      <w:r>
        <w:rPr>
          <w:rFonts w:ascii="Quicksand" w:eastAsia="Quicksand" w:hAnsi="Quicksand" w:cs="Quicksand"/>
          <w:sz w:val="16"/>
          <w:szCs w:val="16"/>
        </w:rPr>
        <w:t xml:space="preserve"> - </w:t>
      </w:r>
      <w:proofErr w:type="spellStart"/>
      <w:r>
        <w:rPr>
          <w:rFonts w:ascii="Quicksand" w:eastAsia="Quicksand" w:hAnsi="Quicksand" w:cs="Quicksand"/>
          <w:sz w:val="16"/>
          <w:szCs w:val="16"/>
        </w:rPr>
        <w:t>Haere</w:t>
      </w:r>
      <w:proofErr w:type="spellEnd"/>
      <w:r>
        <w:rPr>
          <w:rFonts w:ascii="Quicksand" w:eastAsia="Quicksand" w:hAnsi="Quicksand" w:cs="Quicksand"/>
          <w:sz w:val="16"/>
          <w:szCs w:val="16"/>
        </w:rPr>
        <w:t xml:space="preserve"> </w:t>
      </w:r>
      <w:proofErr w:type="spellStart"/>
      <w:r>
        <w:rPr>
          <w:rFonts w:ascii="Quicksand" w:eastAsia="Quicksand" w:hAnsi="Quicksand" w:cs="Quicksand"/>
          <w:sz w:val="16"/>
          <w:szCs w:val="16"/>
        </w:rPr>
        <w:t>whakamua</w:t>
      </w:r>
      <w:proofErr w:type="spellEnd"/>
    </w:p>
    <w:p w:rsidR="00C9642F" w:rsidRDefault="00C9642F">
      <w:pPr>
        <w:jc w:val="center"/>
        <w:rPr>
          <w:rFonts w:ascii="Quicksand" w:eastAsia="Quicksand" w:hAnsi="Quicksand" w:cs="Quicksand"/>
          <w:sz w:val="16"/>
          <w:szCs w:val="16"/>
        </w:rPr>
      </w:pPr>
    </w:p>
    <w:p w:rsidR="00C9642F" w:rsidRDefault="00000000">
      <w:pPr>
        <w:jc w:val="center"/>
        <w:rPr>
          <w:rFonts w:ascii="Quicksand" w:eastAsia="Quicksand" w:hAnsi="Quicksand" w:cs="Quicksand"/>
          <w:b/>
          <w:color w:val="FF0000"/>
          <w:sz w:val="20"/>
          <w:szCs w:val="20"/>
          <w:u w:val="single"/>
        </w:rPr>
      </w:pPr>
      <w:r>
        <w:rPr>
          <w:rFonts w:ascii="Quicksand" w:eastAsia="Quicksand" w:hAnsi="Quicksand" w:cs="Quicksand"/>
          <w:b/>
          <w:color w:val="FF0000"/>
          <w:sz w:val="20"/>
          <w:szCs w:val="20"/>
          <w:u w:val="single"/>
        </w:rPr>
        <w:t>MINUTES - MEETING NUMBER 7</w:t>
      </w:r>
    </w:p>
    <w:tbl>
      <w:tblPr>
        <w:tblStyle w:val="a"/>
        <w:tblW w:w="11325"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4395"/>
        <w:gridCol w:w="1755"/>
        <w:gridCol w:w="4125"/>
      </w:tblGrid>
      <w:tr w:rsidR="00C9642F">
        <w:tc>
          <w:tcPr>
            <w:tcW w:w="1050" w:type="dxa"/>
            <w:shd w:val="clear" w:color="auto" w:fill="C9DAF8"/>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Date:</w:t>
            </w:r>
          </w:p>
        </w:tc>
        <w:tc>
          <w:tcPr>
            <w:tcW w:w="4395"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24/10/2023</w:t>
            </w:r>
          </w:p>
        </w:tc>
        <w:tc>
          <w:tcPr>
            <w:tcW w:w="1755" w:type="dxa"/>
            <w:shd w:val="clear" w:color="auto" w:fill="FFE599"/>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Meeting opened:</w:t>
            </w:r>
          </w:p>
        </w:tc>
        <w:tc>
          <w:tcPr>
            <w:tcW w:w="4125"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6..05pm </w:t>
            </w:r>
          </w:p>
        </w:tc>
      </w:tr>
      <w:tr w:rsidR="00C9642F">
        <w:tc>
          <w:tcPr>
            <w:tcW w:w="1050" w:type="dxa"/>
            <w:shd w:val="clear" w:color="auto" w:fill="C9DAF8"/>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Present:</w:t>
            </w:r>
          </w:p>
        </w:tc>
        <w:tc>
          <w:tcPr>
            <w:tcW w:w="4395"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Jeremy Ogle,  Hemi Coates, Rachel Pretty, Steve Venables (via zoom), Paul Gibbons,  Mike Miners</w:t>
            </w:r>
          </w:p>
        </w:tc>
        <w:tc>
          <w:tcPr>
            <w:tcW w:w="1755" w:type="dxa"/>
            <w:shd w:val="clear" w:color="auto" w:fill="FFE599"/>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Apologies:</w:t>
            </w:r>
          </w:p>
        </w:tc>
        <w:tc>
          <w:tcPr>
            <w:tcW w:w="4125" w:type="dxa"/>
            <w:shd w:val="clear" w:color="auto" w:fill="auto"/>
            <w:tcMar>
              <w:top w:w="100" w:type="dxa"/>
              <w:left w:w="100" w:type="dxa"/>
              <w:bottom w:w="100" w:type="dxa"/>
              <w:right w:w="100" w:type="dxa"/>
            </w:tcMar>
          </w:tcPr>
          <w:p w:rsidR="00C9642F" w:rsidRDefault="00000000">
            <w:pPr>
              <w:widowControl w:val="0"/>
              <w:spacing w:line="240" w:lineRule="auto"/>
              <w:rPr>
                <w:rFonts w:ascii="Quicksand" w:eastAsia="Quicksand" w:hAnsi="Quicksand" w:cs="Quicksand"/>
                <w:sz w:val="18"/>
                <w:szCs w:val="18"/>
              </w:rPr>
            </w:pPr>
            <w:r>
              <w:rPr>
                <w:rFonts w:ascii="Quicksand" w:eastAsia="Quicksand" w:hAnsi="Quicksand" w:cs="Quicksand"/>
                <w:sz w:val="18"/>
                <w:szCs w:val="18"/>
              </w:rPr>
              <w:t>Peta Apperley</w:t>
            </w:r>
          </w:p>
        </w:tc>
      </w:tr>
      <w:tr w:rsidR="00C9642F">
        <w:tc>
          <w:tcPr>
            <w:tcW w:w="1050" w:type="dxa"/>
            <w:shd w:val="clear" w:color="auto" w:fill="C9DAF8"/>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b/>
                <w:sz w:val="18"/>
                <w:szCs w:val="18"/>
              </w:rPr>
            </w:pPr>
          </w:p>
        </w:tc>
        <w:tc>
          <w:tcPr>
            <w:tcW w:w="439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755" w:type="dxa"/>
            <w:shd w:val="clear" w:color="auto" w:fill="FFE599"/>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b/>
                <w:sz w:val="18"/>
                <w:szCs w:val="18"/>
              </w:rPr>
            </w:pPr>
          </w:p>
        </w:tc>
        <w:tc>
          <w:tcPr>
            <w:tcW w:w="4125" w:type="dxa"/>
            <w:shd w:val="clear" w:color="auto" w:fill="auto"/>
            <w:tcMar>
              <w:top w:w="100" w:type="dxa"/>
              <w:left w:w="100" w:type="dxa"/>
              <w:bottom w:w="100" w:type="dxa"/>
              <w:right w:w="100" w:type="dxa"/>
            </w:tcMar>
          </w:tcPr>
          <w:p w:rsidR="00C9642F" w:rsidRDefault="00C9642F">
            <w:pPr>
              <w:widowControl w:val="0"/>
              <w:spacing w:line="240" w:lineRule="auto"/>
              <w:rPr>
                <w:rFonts w:ascii="Quicksand" w:eastAsia="Quicksand" w:hAnsi="Quicksand" w:cs="Quicksand"/>
                <w:sz w:val="18"/>
                <w:szCs w:val="18"/>
              </w:rPr>
            </w:pPr>
          </w:p>
        </w:tc>
      </w:tr>
    </w:tbl>
    <w:p w:rsidR="00C9642F" w:rsidRDefault="00C9642F">
      <w:pPr>
        <w:rPr>
          <w:rFonts w:ascii="Quicksand" w:eastAsia="Quicksand" w:hAnsi="Quicksand" w:cs="Quicksand"/>
          <w:sz w:val="16"/>
          <w:szCs w:val="16"/>
        </w:rPr>
      </w:pPr>
    </w:p>
    <w:tbl>
      <w:tblPr>
        <w:tblStyle w:val="a0"/>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20"/>
        <w:gridCol w:w="3855"/>
        <w:gridCol w:w="2745"/>
      </w:tblGrid>
      <w:tr w:rsidR="00C9642F">
        <w:trPr>
          <w:trHeight w:val="400"/>
          <w:jc w:val="center"/>
        </w:trPr>
        <w:tc>
          <w:tcPr>
            <w:tcW w:w="10500" w:type="dxa"/>
            <w:gridSpan w:val="4"/>
            <w:shd w:val="clear" w:color="auto" w:fill="FFF2CC"/>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CORRESPONDENCE IN</w:t>
            </w:r>
          </w:p>
        </w:tc>
      </w:tr>
      <w:tr w:rsidR="00C9642F">
        <w:trPr>
          <w:jc w:val="center"/>
        </w:trPr>
        <w:tc>
          <w:tcPr>
            <w:tcW w:w="1680"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DATE:</w:t>
            </w:r>
          </w:p>
        </w:tc>
        <w:tc>
          <w:tcPr>
            <w:tcW w:w="2220"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FROM:</w:t>
            </w:r>
          </w:p>
        </w:tc>
        <w:tc>
          <w:tcPr>
            <w:tcW w:w="3855"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RE:</w:t>
            </w:r>
          </w:p>
        </w:tc>
        <w:tc>
          <w:tcPr>
            <w:tcW w:w="2745"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DISTRIBUTED TO:</w:t>
            </w:r>
          </w:p>
        </w:tc>
      </w:tr>
      <w:tr w:rsidR="00C9642F">
        <w:trPr>
          <w:trHeight w:val="720"/>
          <w:jc w:val="center"/>
        </w:trPr>
        <w:tc>
          <w:tcPr>
            <w:tcW w:w="1680" w:type="dxa"/>
            <w:shd w:val="clear" w:color="auto" w:fill="auto"/>
            <w:tcMar>
              <w:top w:w="100" w:type="dxa"/>
              <w:left w:w="100" w:type="dxa"/>
              <w:bottom w:w="100" w:type="dxa"/>
              <w:right w:w="100" w:type="dxa"/>
            </w:tcMar>
          </w:tcPr>
          <w:p w:rsidR="00C9642F"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01/10/2023</w:t>
            </w:r>
          </w:p>
        </w:tc>
        <w:tc>
          <w:tcPr>
            <w:tcW w:w="2220" w:type="dxa"/>
            <w:shd w:val="clear" w:color="auto" w:fill="auto"/>
            <w:tcMar>
              <w:top w:w="100" w:type="dxa"/>
              <w:left w:w="100" w:type="dxa"/>
              <w:bottom w:w="100" w:type="dxa"/>
              <w:right w:w="100" w:type="dxa"/>
            </w:tcMar>
          </w:tcPr>
          <w:p w:rsidR="00C9642F" w:rsidRDefault="00000000">
            <w:pPr>
              <w:widowControl w:val="0"/>
              <w:spacing w:line="240" w:lineRule="auto"/>
              <w:rPr>
                <w:rFonts w:ascii="Quicksand" w:eastAsia="Quicksand" w:hAnsi="Quicksand" w:cs="Quicksand"/>
                <w:sz w:val="16"/>
                <w:szCs w:val="16"/>
                <w:highlight w:val="white"/>
              </w:rPr>
            </w:pPr>
            <w:r>
              <w:rPr>
                <w:rFonts w:ascii="Quicksand" w:eastAsia="Quicksand" w:hAnsi="Quicksand" w:cs="Quicksand"/>
                <w:sz w:val="16"/>
                <w:szCs w:val="16"/>
                <w:highlight w:val="white"/>
              </w:rPr>
              <w:t>Cam Hedley</w:t>
            </w:r>
          </w:p>
        </w:tc>
        <w:tc>
          <w:tcPr>
            <w:tcW w:w="3855" w:type="dxa"/>
            <w:shd w:val="clear" w:color="auto" w:fill="auto"/>
            <w:tcMar>
              <w:top w:w="100" w:type="dxa"/>
              <w:left w:w="100" w:type="dxa"/>
              <w:bottom w:w="100" w:type="dxa"/>
              <w:right w:w="100" w:type="dxa"/>
            </w:tcMar>
          </w:tcPr>
          <w:p w:rsidR="00C9642F"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Resignation - Leaving at the end of Term 4</w:t>
            </w:r>
          </w:p>
        </w:tc>
        <w:tc>
          <w:tcPr>
            <w:tcW w:w="2745" w:type="dxa"/>
            <w:shd w:val="clear" w:color="auto" w:fill="auto"/>
            <w:tcMar>
              <w:top w:w="100" w:type="dxa"/>
              <w:left w:w="100" w:type="dxa"/>
              <w:bottom w:w="100" w:type="dxa"/>
              <w:right w:w="100" w:type="dxa"/>
            </w:tcMar>
          </w:tcPr>
          <w:p w:rsidR="00C9642F" w:rsidRDefault="00000000">
            <w:pPr>
              <w:widowControl w:val="0"/>
              <w:spacing w:line="240" w:lineRule="auto"/>
              <w:rPr>
                <w:rFonts w:ascii="Quicksand" w:eastAsia="Quicksand" w:hAnsi="Quicksand" w:cs="Quicksand"/>
                <w:sz w:val="16"/>
                <w:szCs w:val="16"/>
              </w:rPr>
            </w:pPr>
            <w:r>
              <w:rPr>
                <w:rFonts w:ascii="Quicksand" w:eastAsia="Quicksand" w:hAnsi="Quicksand" w:cs="Quicksand"/>
                <w:sz w:val="16"/>
                <w:szCs w:val="16"/>
              </w:rPr>
              <w:t>Mike Miners</w:t>
            </w:r>
          </w:p>
        </w:tc>
      </w:tr>
    </w:tbl>
    <w:p w:rsidR="00C9642F" w:rsidRDefault="00C9642F">
      <w:pPr>
        <w:jc w:val="center"/>
        <w:rPr>
          <w:rFonts w:ascii="Quicksand" w:eastAsia="Quicksand" w:hAnsi="Quicksand" w:cs="Quicksand"/>
          <w:sz w:val="16"/>
          <w:szCs w:val="16"/>
        </w:rPr>
      </w:pPr>
    </w:p>
    <w:tbl>
      <w:tblPr>
        <w:tblStyle w:val="a1"/>
        <w:tblW w:w="10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220"/>
        <w:gridCol w:w="3855"/>
        <w:gridCol w:w="2745"/>
      </w:tblGrid>
      <w:tr w:rsidR="00C9642F">
        <w:trPr>
          <w:trHeight w:val="400"/>
          <w:jc w:val="center"/>
        </w:trPr>
        <w:tc>
          <w:tcPr>
            <w:tcW w:w="10500" w:type="dxa"/>
            <w:gridSpan w:val="4"/>
            <w:shd w:val="clear" w:color="auto" w:fill="C9DAF8"/>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CORRESPONDENCE OUT</w:t>
            </w:r>
          </w:p>
        </w:tc>
      </w:tr>
      <w:tr w:rsidR="00C9642F">
        <w:trPr>
          <w:jc w:val="center"/>
        </w:trPr>
        <w:tc>
          <w:tcPr>
            <w:tcW w:w="1680"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DATE:</w:t>
            </w:r>
          </w:p>
        </w:tc>
        <w:tc>
          <w:tcPr>
            <w:tcW w:w="2220"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FROM:</w:t>
            </w:r>
          </w:p>
        </w:tc>
        <w:tc>
          <w:tcPr>
            <w:tcW w:w="3855"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RE:</w:t>
            </w:r>
          </w:p>
        </w:tc>
        <w:tc>
          <w:tcPr>
            <w:tcW w:w="2745"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6"/>
                <w:szCs w:val="16"/>
              </w:rPr>
            </w:pPr>
            <w:r>
              <w:rPr>
                <w:rFonts w:ascii="Quicksand" w:eastAsia="Quicksand" w:hAnsi="Quicksand" w:cs="Quicksand"/>
                <w:b/>
                <w:sz w:val="16"/>
                <w:szCs w:val="16"/>
              </w:rPr>
              <w:t>DISTRIBUTED TO:</w:t>
            </w:r>
          </w:p>
        </w:tc>
      </w:tr>
      <w:tr w:rsidR="00C9642F">
        <w:trPr>
          <w:jc w:val="center"/>
        </w:trPr>
        <w:tc>
          <w:tcPr>
            <w:tcW w:w="1680" w:type="dxa"/>
            <w:shd w:val="clear" w:color="auto" w:fill="auto"/>
            <w:tcMar>
              <w:top w:w="100" w:type="dxa"/>
              <w:left w:w="100" w:type="dxa"/>
              <w:bottom w:w="100" w:type="dxa"/>
              <w:right w:w="100" w:type="dxa"/>
            </w:tcMar>
          </w:tcPr>
          <w:p w:rsidR="00C9642F" w:rsidRDefault="00C9642F">
            <w:pPr>
              <w:widowControl w:val="0"/>
              <w:spacing w:line="240" w:lineRule="auto"/>
              <w:rPr>
                <w:rFonts w:ascii="Quicksand" w:eastAsia="Quicksand" w:hAnsi="Quicksand" w:cs="Quicksand"/>
                <w:sz w:val="16"/>
                <w:szCs w:val="16"/>
              </w:rPr>
            </w:pPr>
          </w:p>
        </w:tc>
        <w:tc>
          <w:tcPr>
            <w:tcW w:w="2220" w:type="dxa"/>
            <w:shd w:val="clear" w:color="auto" w:fill="auto"/>
            <w:tcMar>
              <w:top w:w="100" w:type="dxa"/>
              <w:left w:w="100" w:type="dxa"/>
              <w:bottom w:w="100" w:type="dxa"/>
              <w:right w:w="100" w:type="dxa"/>
            </w:tcMar>
          </w:tcPr>
          <w:p w:rsidR="00C9642F" w:rsidRDefault="00C9642F">
            <w:pPr>
              <w:widowControl w:val="0"/>
              <w:spacing w:line="240" w:lineRule="auto"/>
              <w:rPr>
                <w:rFonts w:ascii="Quicksand" w:eastAsia="Quicksand" w:hAnsi="Quicksand" w:cs="Quicksand"/>
                <w:sz w:val="16"/>
                <w:szCs w:val="16"/>
                <w:highlight w:val="white"/>
              </w:rPr>
            </w:pPr>
          </w:p>
        </w:tc>
        <w:tc>
          <w:tcPr>
            <w:tcW w:w="3855" w:type="dxa"/>
            <w:shd w:val="clear" w:color="auto" w:fill="auto"/>
            <w:tcMar>
              <w:top w:w="100" w:type="dxa"/>
              <w:left w:w="100" w:type="dxa"/>
              <w:bottom w:w="100" w:type="dxa"/>
              <w:right w:w="100" w:type="dxa"/>
            </w:tcMar>
          </w:tcPr>
          <w:p w:rsidR="00C9642F" w:rsidRDefault="00C9642F">
            <w:pPr>
              <w:widowControl w:val="0"/>
              <w:spacing w:line="240" w:lineRule="auto"/>
              <w:rPr>
                <w:rFonts w:ascii="Quicksand" w:eastAsia="Quicksand" w:hAnsi="Quicksand" w:cs="Quicksand"/>
                <w:sz w:val="16"/>
                <w:szCs w:val="16"/>
                <w:highlight w:val="white"/>
              </w:rPr>
            </w:pPr>
          </w:p>
        </w:tc>
        <w:tc>
          <w:tcPr>
            <w:tcW w:w="2745" w:type="dxa"/>
            <w:shd w:val="clear" w:color="auto" w:fill="auto"/>
            <w:tcMar>
              <w:top w:w="100" w:type="dxa"/>
              <w:left w:w="100" w:type="dxa"/>
              <w:bottom w:w="100" w:type="dxa"/>
              <w:right w:w="100" w:type="dxa"/>
            </w:tcMar>
          </w:tcPr>
          <w:p w:rsidR="00C9642F" w:rsidRDefault="00C9642F">
            <w:pPr>
              <w:widowControl w:val="0"/>
              <w:spacing w:line="240" w:lineRule="auto"/>
              <w:rPr>
                <w:rFonts w:ascii="Quicksand" w:eastAsia="Quicksand" w:hAnsi="Quicksand" w:cs="Quicksand"/>
                <w:sz w:val="16"/>
                <w:szCs w:val="16"/>
                <w:highlight w:val="white"/>
              </w:rPr>
            </w:pPr>
          </w:p>
        </w:tc>
      </w:tr>
    </w:tbl>
    <w:p w:rsidR="00C9642F" w:rsidRDefault="00C9642F"/>
    <w:tbl>
      <w:tblPr>
        <w:tblStyle w:val="a2"/>
        <w:tblW w:w="1161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140"/>
        <w:gridCol w:w="6840"/>
        <w:gridCol w:w="1215"/>
        <w:gridCol w:w="1215"/>
      </w:tblGrid>
      <w:tr w:rsidR="00C9642F">
        <w:tc>
          <w:tcPr>
            <w:tcW w:w="1200"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FFF2CC"/>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ITEM:</w:t>
            </w:r>
          </w:p>
        </w:tc>
        <w:tc>
          <w:tcPr>
            <w:tcW w:w="6840" w:type="dxa"/>
            <w:shd w:val="clear" w:color="auto" w:fill="EAD1DC"/>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PARTICULARS:</w:t>
            </w:r>
          </w:p>
        </w:tc>
        <w:tc>
          <w:tcPr>
            <w:tcW w:w="1215"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8"/>
                <w:szCs w:val="18"/>
              </w:rPr>
            </w:pPr>
            <w:r>
              <w:rPr>
                <w:rFonts w:ascii="Quicksand" w:eastAsia="Quicksand" w:hAnsi="Quicksand" w:cs="Quicksand"/>
                <w:b/>
                <w:sz w:val="18"/>
                <w:szCs w:val="18"/>
              </w:rPr>
              <w:t>Forwarded</w:t>
            </w:r>
          </w:p>
        </w:tc>
        <w:tc>
          <w:tcPr>
            <w:tcW w:w="1215" w:type="dxa"/>
            <w:shd w:val="clear" w:color="auto" w:fill="auto"/>
            <w:tcMar>
              <w:top w:w="100" w:type="dxa"/>
              <w:left w:w="100" w:type="dxa"/>
              <w:bottom w:w="100" w:type="dxa"/>
              <w:right w:w="100" w:type="dxa"/>
            </w:tcMar>
          </w:tcPr>
          <w:p w:rsidR="00C9642F" w:rsidRDefault="00000000">
            <w:pPr>
              <w:widowControl w:val="0"/>
              <w:spacing w:line="240" w:lineRule="auto"/>
              <w:jc w:val="center"/>
              <w:rPr>
                <w:rFonts w:ascii="Quicksand" w:eastAsia="Quicksand" w:hAnsi="Quicksand" w:cs="Quicksand"/>
                <w:b/>
                <w:sz w:val="18"/>
                <w:szCs w:val="18"/>
              </w:rPr>
            </w:pPr>
            <w:r>
              <w:rPr>
                <w:rFonts w:ascii="Quicksand" w:eastAsia="Quicksand" w:hAnsi="Quicksand" w:cs="Quicksand"/>
                <w:b/>
                <w:sz w:val="18"/>
                <w:szCs w:val="18"/>
              </w:rPr>
              <w:t>Seconded</w:t>
            </w:r>
          </w:p>
        </w:tc>
      </w:tr>
      <w:tr w:rsidR="00C9642F">
        <w:trPr>
          <w:trHeight w:val="1650"/>
        </w:trPr>
        <w:tc>
          <w:tcPr>
            <w:tcW w:w="1200"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Previous</w:t>
            </w:r>
          </w:p>
          <w:p w:rsidR="00C9642F" w:rsidRDefault="00C9642F">
            <w:pPr>
              <w:widowControl w:val="0"/>
              <w:pBdr>
                <w:top w:val="nil"/>
                <w:left w:val="nil"/>
                <w:bottom w:val="nil"/>
                <w:right w:val="nil"/>
                <w:between w:val="nil"/>
              </w:pBdr>
              <w:spacing w:line="240" w:lineRule="auto"/>
              <w:rPr>
                <w:rFonts w:ascii="Quicksand" w:eastAsia="Quicksand" w:hAnsi="Quicksand" w:cs="Quicksand"/>
                <w:b/>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b/>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b/>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b/>
                <w:sz w:val="18"/>
                <w:szCs w:val="18"/>
              </w:rPr>
            </w:pPr>
          </w:p>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New Matters Arising</w:t>
            </w:r>
          </w:p>
        </w:tc>
        <w:tc>
          <w:tcPr>
            <w:tcW w:w="68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Confirmation of previous meetings minutes:</w:t>
            </w:r>
            <w:r>
              <w:rPr>
                <w:rFonts w:ascii="Quicksand" w:eastAsia="Quicksand" w:hAnsi="Quicksand" w:cs="Quicksand"/>
                <w:sz w:val="20"/>
                <w:szCs w:val="20"/>
              </w:rPr>
              <w:t xml:space="preserve"> Ratified to go on website</w:t>
            </w:r>
          </w:p>
          <w:p w:rsidR="00C9642F" w:rsidRDefault="00C9642F">
            <w:pPr>
              <w:widowControl w:val="0"/>
              <w:pBdr>
                <w:top w:val="nil"/>
                <w:left w:val="nil"/>
                <w:bottom w:val="nil"/>
                <w:right w:val="nil"/>
                <w:between w:val="nil"/>
              </w:pBdr>
              <w:spacing w:line="240" w:lineRule="auto"/>
              <w:rPr>
                <w:rFonts w:ascii="Quicksand" w:eastAsia="Quicksand" w:hAnsi="Quicksand" w:cs="Quicksand"/>
                <w:b/>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Matters arising:</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b/>
                <w:sz w:val="20"/>
                <w:szCs w:val="20"/>
                <w:u w:val="single"/>
              </w:rPr>
            </w:pPr>
            <w:r>
              <w:rPr>
                <w:rFonts w:ascii="Quicksand" w:eastAsia="Quicksand" w:hAnsi="Quicksand" w:cs="Quicksand"/>
                <w:b/>
                <w:sz w:val="20"/>
                <w:szCs w:val="20"/>
                <w:u w:val="single"/>
              </w:rPr>
              <w:t>POLICY Assurance</w:t>
            </w:r>
          </w:p>
          <w:p w:rsidR="00C9642F" w:rsidRDefault="00C9642F">
            <w:pPr>
              <w:widowControl w:val="0"/>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All Board members read the reviews in the meeting as Hemi placed on screen.  Members read and discussed each policy to clarify that the school was actually  following and completing the required stages in the policies.</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 xml:space="preserve">School Pool - Risk Management &amp; Assessment </w:t>
            </w:r>
            <w:r>
              <w:rPr>
                <w:rFonts w:ascii="Quicksand" w:eastAsia="Quicksand" w:hAnsi="Quicksand" w:cs="Quicksand"/>
                <w:sz w:val="20"/>
                <w:szCs w:val="20"/>
              </w:rPr>
              <w:t xml:space="preserve"> -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is following all guidelines that are in place.  We are going to get a risk assessment sheet that is completed each year before the pool is open to students.</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Health &amp; Safety Internal</w:t>
            </w:r>
            <w:r>
              <w:rPr>
                <w:rFonts w:ascii="Quicksand" w:eastAsia="Quicksand" w:hAnsi="Quicksand" w:cs="Quicksand"/>
                <w:sz w:val="20"/>
                <w:szCs w:val="20"/>
              </w:rPr>
              <w:t>- Completed in Term 3.</w:t>
            </w: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No  changes required.</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Physical Restraint</w:t>
            </w:r>
            <w:r>
              <w:rPr>
                <w:rFonts w:ascii="Quicksand" w:eastAsia="Quicksand" w:hAnsi="Quicksand" w:cs="Quicksand"/>
                <w:sz w:val="20"/>
                <w:szCs w:val="20"/>
              </w:rPr>
              <w:t xml:space="preserve"> - This is to be done by Jeremy Ogle or Mike George. All staff have had training. No updates required.</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Teacher Registration</w:t>
            </w:r>
            <w:r>
              <w:rPr>
                <w:rFonts w:ascii="Quicksand" w:eastAsia="Quicksand" w:hAnsi="Quicksand" w:cs="Quicksand"/>
                <w:sz w:val="20"/>
                <w:szCs w:val="20"/>
              </w:rPr>
              <w:t xml:space="preserve"> - Registration and Driver's Licence must now be kept on site.</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Safety checking</w:t>
            </w:r>
            <w:r>
              <w:rPr>
                <w:rFonts w:ascii="Quicksand" w:eastAsia="Quicksand" w:hAnsi="Quicksand" w:cs="Quicksand"/>
                <w:sz w:val="20"/>
                <w:szCs w:val="20"/>
              </w:rPr>
              <w:t>- Police Vetting is completed for all employees.  Teachers - 3yrs, T.A &amp; Support Staff every year, anyone working  a site project.</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Principal Professional Growth Cycle</w:t>
            </w:r>
            <w:r>
              <w:rPr>
                <w:rFonts w:ascii="Quicksand" w:eastAsia="Quicksand" w:hAnsi="Quicksand" w:cs="Quicksand"/>
                <w:sz w:val="20"/>
                <w:szCs w:val="20"/>
              </w:rPr>
              <w:t xml:space="preserve"> - Jeremy is completing this but will change to the new growth cycle that some other Principals are completing.</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Induction</w:t>
            </w:r>
            <w:r>
              <w:rPr>
                <w:rFonts w:ascii="Quicksand" w:eastAsia="Quicksand" w:hAnsi="Quicksand" w:cs="Quicksand"/>
                <w:sz w:val="20"/>
                <w:szCs w:val="20"/>
              </w:rPr>
              <w:t xml:space="preserve"> - Induction is completed for all new staff.</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Appointment Procedures</w:t>
            </w:r>
            <w:r>
              <w:rPr>
                <w:rFonts w:ascii="Quicksand" w:eastAsia="Quicksand" w:hAnsi="Quicksand" w:cs="Quicksand"/>
                <w:sz w:val="20"/>
                <w:szCs w:val="20"/>
              </w:rPr>
              <w:t xml:space="preserve"> - all procedures are followed, checks are done and police vetting completed.</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Donation Scheme</w:t>
            </w:r>
            <w:r>
              <w:rPr>
                <w:rFonts w:ascii="Quicksand" w:eastAsia="Quicksand" w:hAnsi="Quicksand" w:cs="Quicksand"/>
                <w:sz w:val="20"/>
                <w:szCs w:val="20"/>
              </w:rPr>
              <w:t xml:space="preserve"> - Jeremy will inform parents that we are in the Government Donation Scheme and how this affects us.</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 xml:space="preserve">Length School Year - </w:t>
            </w:r>
            <w:r>
              <w:rPr>
                <w:rFonts w:ascii="Quicksand" w:eastAsia="Quicksand" w:hAnsi="Quicksand" w:cs="Quicksand"/>
                <w:sz w:val="20"/>
                <w:szCs w:val="20"/>
              </w:rPr>
              <w:t xml:space="preserve">Jeremy updates the board at the beginning of each term 1. </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Emergency &amp; Evacuation Kits</w:t>
            </w:r>
            <w:r>
              <w:rPr>
                <w:rFonts w:ascii="Quicksand" w:eastAsia="Quicksand" w:hAnsi="Quicksand" w:cs="Quicksand"/>
                <w:sz w:val="20"/>
                <w:szCs w:val="20"/>
              </w:rPr>
              <w:t xml:space="preserve"> - Practises are completed each term, kits are up to date.</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 xml:space="preserve">Expenditure </w:t>
            </w:r>
            <w:r>
              <w:rPr>
                <w:rFonts w:ascii="Quicksand" w:eastAsia="Quicksand" w:hAnsi="Quicksand" w:cs="Quicksand"/>
                <w:sz w:val="20"/>
                <w:szCs w:val="20"/>
              </w:rPr>
              <w:t>-  The school is audited every year independently.</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b/>
                <w:sz w:val="20"/>
                <w:szCs w:val="20"/>
                <w:u w:val="single"/>
              </w:rPr>
            </w:pPr>
            <w:r>
              <w:rPr>
                <w:rFonts w:ascii="Quicksand" w:eastAsia="Quicksand" w:hAnsi="Quicksand" w:cs="Quicksand"/>
                <w:b/>
                <w:sz w:val="20"/>
                <w:szCs w:val="20"/>
                <w:u w:val="single"/>
              </w:rPr>
              <w:t>POLICY Review</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Home Learning</w:t>
            </w:r>
            <w:r>
              <w:rPr>
                <w:rFonts w:ascii="Quicksand" w:eastAsia="Quicksand" w:hAnsi="Quicksand" w:cs="Quicksand"/>
                <w:sz w:val="20"/>
                <w:szCs w:val="20"/>
              </w:rPr>
              <w:t xml:space="preserve"> -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gives homework to families that request it. This policy is complete, no changes required.</w:t>
            </w: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A discussion was had by members to acknowledge that some parents do like their children to have homework but understand this can put  stress on other families.  They questioned that we are catering to the lowest learners and doing a disservice to our eager learners.</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Curriculum &amp; Student Achievement Review</w:t>
            </w:r>
            <w:r>
              <w:rPr>
                <w:rFonts w:ascii="Quicksand" w:eastAsia="Quicksand" w:hAnsi="Quicksand" w:cs="Quicksand"/>
                <w:sz w:val="20"/>
                <w:szCs w:val="20"/>
              </w:rPr>
              <w:t xml:space="preserve"> - The Board acknowledges that the leadership team reports to them once a term with students achievements.  Students' books are audited, teachers writing in books or signed to show their marked workings.</w:t>
            </w: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No changes required.</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Distance learning</w:t>
            </w:r>
            <w:r>
              <w:rPr>
                <w:rFonts w:ascii="Quicksand" w:eastAsia="Quicksand" w:hAnsi="Quicksand" w:cs="Quicksand"/>
                <w:sz w:val="20"/>
                <w:szCs w:val="20"/>
              </w:rPr>
              <w:t xml:space="preserve"> -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has a policy that was put out for Covid-19.</w:t>
            </w: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No updates required.</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 xml:space="preserve">Religious Instructions </w:t>
            </w:r>
            <w:r>
              <w:rPr>
                <w:rFonts w:ascii="Quicksand" w:eastAsia="Quicksand" w:hAnsi="Quicksand" w:cs="Quicksand"/>
                <w:sz w:val="20"/>
                <w:szCs w:val="20"/>
              </w:rPr>
              <w:t xml:space="preserve"> - No changes required.</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Health Education</w:t>
            </w:r>
            <w:r>
              <w:rPr>
                <w:rFonts w:ascii="Quicksand" w:eastAsia="Quicksand" w:hAnsi="Quicksand" w:cs="Quicksand"/>
                <w:sz w:val="20"/>
                <w:szCs w:val="20"/>
              </w:rPr>
              <w:t xml:space="preserve"> - No change required. </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lastRenderedPageBreak/>
              <w:t>Jeremy</w:t>
            </w: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lastRenderedPageBreak/>
              <w:t>Rachel</w:t>
            </w: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rPr>
          <w:trHeight w:val="1350"/>
        </w:trPr>
        <w:tc>
          <w:tcPr>
            <w:tcW w:w="1200" w:type="dxa"/>
            <w:shd w:val="clear" w:color="auto" w:fill="FFFF00"/>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jc w:val="center"/>
              <w:rPr>
                <w:rFonts w:ascii="Quicksand" w:eastAsia="Quicksand" w:hAnsi="Quicksand" w:cs="Quicksand"/>
                <w:b/>
                <w:sz w:val="18"/>
                <w:szCs w:val="18"/>
              </w:rPr>
            </w:pPr>
          </w:p>
          <w:p w:rsidR="00C9642F"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STRATEGIC REVIEW</w:t>
            </w:r>
          </w:p>
        </w:tc>
        <w:tc>
          <w:tcPr>
            <w:tcW w:w="1140"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b/>
                <w:sz w:val="18"/>
                <w:szCs w:val="18"/>
              </w:rPr>
            </w:pPr>
          </w:p>
          <w:p w:rsidR="00C9642F" w:rsidRDefault="00000000">
            <w:pPr>
              <w:widowControl w:val="0"/>
              <w:pBdr>
                <w:top w:val="nil"/>
                <w:left w:val="nil"/>
                <w:bottom w:val="nil"/>
                <w:right w:val="nil"/>
                <w:between w:val="nil"/>
              </w:pBdr>
              <w:spacing w:line="240" w:lineRule="auto"/>
              <w:rPr>
                <w:rFonts w:ascii="Quicksand" w:eastAsia="Quicksand" w:hAnsi="Quicksand" w:cs="Quicksand"/>
                <w:b/>
                <w:sz w:val="16"/>
                <w:szCs w:val="16"/>
              </w:rPr>
            </w:pPr>
            <w:r>
              <w:rPr>
                <w:rFonts w:ascii="Quicksand" w:eastAsia="Quicksand" w:hAnsi="Quicksand" w:cs="Quicksand"/>
                <w:b/>
                <w:sz w:val="16"/>
                <w:szCs w:val="16"/>
              </w:rPr>
              <w:t>Monitoring</w:t>
            </w:r>
          </w:p>
        </w:tc>
        <w:tc>
          <w:tcPr>
            <w:tcW w:w="6840"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b/>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b/>
                <w:sz w:val="20"/>
                <w:szCs w:val="20"/>
              </w:rPr>
              <w:t xml:space="preserve">Strategic Review - </w:t>
            </w:r>
          </w:p>
          <w:p w:rsidR="00C9642F"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 xml:space="preserve"> </w:t>
            </w:r>
          </w:p>
          <w:p w:rsidR="00C9642F"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Strategic Plan - Our Team will discuss more next meeting</w:t>
            </w:r>
          </w:p>
          <w:p w:rsidR="00C9642F" w:rsidRDefault="00C9642F">
            <w:pPr>
              <w:widowControl w:val="0"/>
              <w:spacing w:line="240" w:lineRule="auto"/>
              <w:ind w:left="720"/>
              <w:rPr>
                <w:rFonts w:ascii="Quicksand" w:eastAsia="Quicksand" w:hAnsi="Quicksand" w:cs="Quicksand"/>
                <w:sz w:val="20"/>
                <w:szCs w:val="20"/>
              </w:rPr>
            </w:pPr>
          </w:p>
          <w:p w:rsidR="00C9642F" w:rsidRDefault="00000000">
            <w:pPr>
              <w:widowControl w:val="0"/>
              <w:numPr>
                <w:ilvl w:val="0"/>
                <w:numId w:val="5"/>
              </w:numPr>
              <w:spacing w:line="240" w:lineRule="auto"/>
              <w:rPr>
                <w:rFonts w:ascii="Quicksand" w:eastAsia="Quicksand" w:hAnsi="Quicksand" w:cs="Quicksand"/>
                <w:sz w:val="20"/>
                <w:szCs w:val="20"/>
              </w:rPr>
            </w:pPr>
            <w:r>
              <w:rPr>
                <w:rFonts w:ascii="Quicksand" w:eastAsia="Quicksand" w:hAnsi="Quicksand" w:cs="Quicksand"/>
                <w:sz w:val="20"/>
                <w:szCs w:val="20"/>
              </w:rPr>
              <w:t xml:space="preserve">5 values, 5 </w:t>
            </w:r>
            <w:proofErr w:type="spellStart"/>
            <w:r>
              <w:rPr>
                <w:rFonts w:ascii="Quicksand" w:eastAsia="Quicksand" w:hAnsi="Quicksand" w:cs="Quicksand"/>
                <w:sz w:val="20"/>
                <w:szCs w:val="20"/>
              </w:rPr>
              <w:t>pou</w:t>
            </w:r>
            <w:proofErr w:type="spellEnd"/>
            <w:r>
              <w:rPr>
                <w:rFonts w:ascii="Quicksand" w:eastAsia="Quicksand" w:hAnsi="Quicksand" w:cs="Quicksand"/>
                <w:sz w:val="20"/>
                <w:szCs w:val="20"/>
              </w:rPr>
              <w:t xml:space="preserve">. Jeremy has put this together from feedback from parents.  Focus will be: Maths, BSLA, </w:t>
            </w:r>
            <w:proofErr w:type="spellStart"/>
            <w:r>
              <w:rPr>
                <w:rFonts w:ascii="Quicksand" w:eastAsia="Quicksand" w:hAnsi="Quicksand" w:cs="Quicksand"/>
                <w:sz w:val="20"/>
                <w:szCs w:val="20"/>
              </w:rPr>
              <w:t>Te</w:t>
            </w:r>
            <w:proofErr w:type="spellEnd"/>
            <w:r>
              <w:rPr>
                <w:rFonts w:ascii="Quicksand" w:eastAsia="Quicksand" w:hAnsi="Quicksand" w:cs="Quicksand"/>
                <w:sz w:val="20"/>
                <w:szCs w:val="20"/>
              </w:rPr>
              <w:t xml:space="preserve"> </w:t>
            </w:r>
            <w:proofErr w:type="spellStart"/>
            <w:r>
              <w:rPr>
                <w:rFonts w:ascii="Quicksand" w:eastAsia="Quicksand" w:hAnsi="Quicksand" w:cs="Quicksand"/>
                <w:sz w:val="20"/>
                <w:szCs w:val="20"/>
              </w:rPr>
              <w:t>Reo</w:t>
            </w:r>
            <w:proofErr w:type="spellEnd"/>
            <w:r>
              <w:rPr>
                <w:rFonts w:ascii="Quicksand" w:eastAsia="Quicksand" w:hAnsi="Quicksand" w:cs="Quicksand"/>
                <w:sz w:val="20"/>
                <w:szCs w:val="20"/>
              </w:rPr>
              <w:t xml:space="preserve"> learning, </w:t>
            </w:r>
            <w:r>
              <w:rPr>
                <w:rFonts w:ascii="Quicksand" w:eastAsia="Quicksand" w:hAnsi="Quicksand" w:cs="Quicksand"/>
                <w:sz w:val="20"/>
                <w:szCs w:val="20"/>
              </w:rPr>
              <w:lastRenderedPageBreak/>
              <w:t>tikanga, and local history.</w:t>
            </w:r>
          </w:p>
          <w:p w:rsidR="00C9642F" w:rsidRDefault="00C9642F">
            <w:pPr>
              <w:widowControl w:val="0"/>
              <w:spacing w:line="240" w:lineRule="auto"/>
              <w:rPr>
                <w:rFonts w:ascii="Quicksand" w:eastAsia="Quicksand" w:hAnsi="Quicksand" w:cs="Quicksand"/>
                <w:sz w:val="20"/>
                <w:szCs w:val="20"/>
              </w:rPr>
            </w:pPr>
          </w:p>
          <w:p w:rsidR="00C9642F" w:rsidRDefault="00C9642F">
            <w:pPr>
              <w:ind w:left="720"/>
              <w:jc w:val="both"/>
              <w:rPr>
                <w:rFonts w:ascii="Quicksand" w:eastAsia="Quicksand" w:hAnsi="Quicksand" w:cs="Quicksand"/>
                <w:sz w:val="20"/>
                <w:szCs w:val="20"/>
              </w:rPr>
            </w:pPr>
          </w:p>
          <w:p w:rsidR="00C9642F" w:rsidRDefault="00C9642F">
            <w:pPr>
              <w:ind w:left="720"/>
              <w:jc w:val="both"/>
              <w:rPr>
                <w:rFonts w:ascii="Quicksand" w:eastAsia="Quicksand" w:hAnsi="Quicksand" w:cs="Quicksand"/>
                <w:sz w:val="20"/>
                <w:szCs w:val="20"/>
              </w:rPr>
            </w:pPr>
          </w:p>
          <w:p w:rsidR="00C9642F" w:rsidRDefault="00C9642F">
            <w:pPr>
              <w:widowControl w:val="0"/>
              <w:spacing w:line="240" w:lineRule="auto"/>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ind w:left="720"/>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rPr>
          <w:trHeight w:hRule="exact" w:val="18796"/>
        </w:trPr>
        <w:tc>
          <w:tcPr>
            <w:tcW w:w="1200" w:type="dxa"/>
            <w:vMerge w:val="restart"/>
            <w:shd w:val="clear" w:color="auto" w:fill="00FF00"/>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lastRenderedPageBreak/>
              <w:t>REGULAR REVIEW</w:t>
            </w: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Targeted Reporting</w:t>
            </w:r>
          </w:p>
        </w:tc>
        <w:tc>
          <w:tcPr>
            <w:tcW w:w="6840" w:type="dxa"/>
            <w:shd w:val="clear" w:color="auto" w:fill="auto"/>
            <w:tcMar>
              <w:top w:w="100" w:type="dxa"/>
              <w:left w:w="100" w:type="dxa"/>
              <w:bottom w:w="100" w:type="dxa"/>
              <w:right w:w="100" w:type="dxa"/>
            </w:tcMar>
          </w:tcPr>
          <w:p w:rsidR="00C9642F" w:rsidRDefault="00000000">
            <w:pPr>
              <w:widowControl w:val="0"/>
              <w:spacing w:line="240" w:lineRule="auto"/>
              <w:rPr>
                <w:rFonts w:ascii="Quicksand" w:eastAsia="Quicksand" w:hAnsi="Quicksand" w:cs="Quicksand"/>
                <w:sz w:val="20"/>
                <w:szCs w:val="20"/>
              </w:rPr>
            </w:pPr>
            <w:r>
              <w:rPr>
                <w:rFonts w:ascii="Quicksand" w:eastAsia="Quicksand" w:hAnsi="Quicksand" w:cs="Quicksand"/>
                <w:b/>
                <w:sz w:val="20"/>
                <w:szCs w:val="20"/>
              </w:rPr>
              <w:t>From Principal’s report -</w:t>
            </w:r>
          </w:p>
          <w:p w:rsidR="00C9642F" w:rsidRDefault="00C9642F">
            <w:pPr>
              <w:widowControl w:val="0"/>
              <w:spacing w:line="240" w:lineRule="auto"/>
              <w:rPr>
                <w:rFonts w:ascii="Quicksand" w:eastAsia="Quicksand" w:hAnsi="Quicksand" w:cs="Quicksand"/>
                <w:sz w:val="20"/>
                <w:szCs w:val="20"/>
              </w:rPr>
            </w:pPr>
          </w:p>
          <w:p w:rsidR="00C9642F" w:rsidRDefault="00C9642F">
            <w:pPr>
              <w:widowControl w:val="0"/>
              <w:spacing w:line="240" w:lineRule="auto"/>
              <w:rPr>
                <w:rFonts w:ascii="Quicksand" w:eastAsia="Quicksand" w:hAnsi="Quicksand" w:cs="Quicksand"/>
                <w:sz w:val="20"/>
                <w:szCs w:val="20"/>
              </w:rPr>
            </w:pPr>
          </w:p>
          <w:p w:rsidR="00C9642F"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Link to Principal’s Report:</w:t>
            </w:r>
          </w:p>
          <w:p w:rsidR="00C9642F" w:rsidRDefault="00000000">
            <w:pPr>
              <w:widowControl w:val="0"/>
              <w:spacing w:line="240" w:lineRule="auto"/>
              <w:rPr>
                <w:rFonts w:ascii="Quicksand" w:eastAsia="Quicksand" w:hAnsi="Quicksand" w:cs="Quicksand"/>
                <w:sz w:val="20"/>
                <w:szCs w:val="20"/>
              </w:rPr>
            </w:pPr>
            <w:hyperlink r:id="rId6">
              <w:r>
                <w:rPr>
                  <w:rFonts w:ascii="Quicksand" w:eastAsia="Quicksand" w:hAnsi="Quicksand" w:cs="Quicksand"/>
                  <w:color w:val="1155CC"/>
                  <w:sz w:val="20"/>
                  <w:szCs w:val="20"/>
                  <w:u w:val="single"/>
                </w:rPr>
                <w:t>Principals Report</w:t>
              </w:r>
            </w:hyperlink>
          </w:p>
          <w:p w:rsidR="00C9642F" w:rsidRDefault="00C9642F">
            <w:pPr>
              <w:widowControl w:val="0"/>
              <w:spacing w:line="240" w:lineRule="auto"/>
              <w:rPr>
                <w:rFonts w:ascii="Quicksand" w:eastAsia="Quicksand" w:hAnsi="Quicksand" w:cs="Quicksand"/>
                <w:sz w:val="20"/>
                <w:szCs w:val="20"/>
              </w:rPr>
            </w:pPr>
          </w:p>
          <w:p w:rsidR="00C9642F" w:rsidRDefault="00C9642F">
            <w:pPr>
              <w:widowControl w:val="0"/>
              <w:spacing w:line="240" w:lineRule="auto"/>
              <w:rPr>
                <w:rFonts w:ascii="Quicksand" w:eastAsia="Quicksand" w:hAnsi="Quicksand" w:cs="Quicksand"/>
                <w:sz w:val="20"/>
                <w:szCs w:val="20"/>
              </w:rPr>
            </w:pPr>
          </w:p>
          <w:p w:rsidR="00C9642F"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Roll is at 401</w:t>
            </w:r>
          </w:p>
          <w:p w:rsidR="00C9642F" w:rsidRDefault="00C9642F">
            <w:pPr>
              <w:widowControl w:val="0"/>
              <w:spacing w:line="240" w:lineRule="auto"/>
              <w:rPr>
                <w:rFonts w:ascii="Quicksand" w:eastAsia="Quicksand" w:hAnsi="Quicksand" w:cs="Quicksand"/>
                <w:sz w:val="20"/>
                <w:szCs w:val="20"/>
              </w:rPr>
            </w:pPr>
          </w:p>
          <w:p w:rsidR="00C9642F" w:rsidRDefault="00000000">
            <w:pPr>
              <w:widowControl w:val="0"/>
              <w:numPr>
                <w:ilvl w:val="0"/>
                <w:numId w:val="1"/>
              </w:numPr>
              <w:spacing w:line="240" w:lineRule="auto"/>
              <w:rPr>
                <w:rFonts w:ascii="Quicksand" w:eastAsia="Quicksand" w:hAnsi="Quicksand" w:cs="Quicksand"/>
                <w:sz w:val="20"/>
                <w:szCs w:val="20"/>
              </w:rPr>
            </w:pP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roll is at 401 with 5 children still to start.  64 Year 6 learners will be leaving.</w:t>
            </w:r>
          </w:p>
          <w:p w:rsidR="00C9642F" w:rsidRDefault="00C9642F">
            <w:pPr>
              <w:widowControl w:val="0"/>
              <w:spacing w:line="240" w:lineRule="auto"/>
              <w:ind w:left="720"/>
              <w:rPr>
                <w:rFonts w:ascii="Quicksand" w:eastAsia="Quicksand" w:hAnsi="Quicksand" w:cs="Quicksand"/>
                <w:sz w:val="20"/>
                <w:szCs w:val="20"/>
              </w:rPr>
            </w:pPr>
          </w:p>
          <w:p w:rsidR="00C9642F"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 xml:space="preserve">Health &amp; Safety - this monitored and input into </w:t>
            </w:r>
            <w:proofErr w:type="spellStart"/>
            <w:r>
              <w:rPr>
                <w:rFonts w:ascii="Quicksand" w:eastAsia="Quicksand" w:hAnsi="Quicksand" w:cs="Quicksand"/>
                <w:sz w:val="20"/>
                <w:szCs w:val="20"/>
              </w:rPr>
              <w:t>etap</w:t>
            </w:r>
            <w:proofErr w:type="spellEnd"/>
            <w:r>
              <w:rPr>
                <w:rFonts w:ascii="Quicksand" w:eastAsia="Quicksand" w:hAnsi="Quicksand" w:cs="Quicksand"/>
                <w:sz w:val="20"/>
                <w:szCs w:val="20"/>
              </w:rPr>
              <w:t>. 400 illness’ and injuries this year.</w:t>
            </w:r>
          </w:p>
          <w:p w:rsidR="00C9642F" w:rsidRDefault="00C9642F">
            <w:pPr>
              <w:widowControl w:val="0"/>
              <w:spacing w:line="240" w:lineRule="auto"/>
              <w:ind w:left="720"/>
              <w:rPr>
                <w:rFonts w:ascii="Quicksand" w:eastAsia="Quicksand" w:hAnsi="Quicksand" w:cs="Quicksand"/>
                <w:sz w:val="20"/>
                <w:szCs w:val="20"/>
              </w:rPr>
            </w:pPr>
          </w:p>
          <w:p w:rsidR="00C9642F" w:rsidRDefault="00000000">
            <w:pPr>
              <w:widowControl w:val="0"/>
              <w:numPr>
                <w:ilvl w:val="0"/>
                <w:numId w:val="1"/>
              </w:numPr>
              <w:spacing w:line="240" w:lineRule="auto"/>
              <w:rPr>
                <w:rFonts w:ascii="Quicksand" w:eastAsia="Quicksand" w:hAnsi="Quicksand" w:cs="Quicksand"/>
                <w:sz w:val="20"/>
                <w:szCs w:val="20"/>
              </w:rPr>
            </w:pPr>
            <w:r>
              <w:rPr>
                <w:rFonts w:ascii="Quicksand" w:eastAsia="Quicksand" w:hAnsi="Quicksand" w:cs="Quicksand"/>
                <w:sz w:val="20"/>
                <w:szCs w:val="20"/>
              </w:rPr>
              <w:t>Attendance - Term 4 has started great. Attendance is up compared to other years.</w:t>
            </w:r>
          </w:p>
          <w:p w:rsidR="00C9642F" w:rsidRDefault="00C9642F">
            <w:pPr>
              <w:jc w:val="both"/>
              <w:rPr>
                <w:rFonts w:ascii="Quicksand" w:eastAsia="Quicksand" w:hAnsi="Quicksand" w:cs="Quicksand"/>
                <w:sz w:val="20"/>
                <w:szCs w:val="20"/>
              </w:rPr>
            </w:pPr>
          </w:p>
          <w:p w:rsidR="00C9642F" w:rsidRDefault="00C9642F">
            <w:pPr>
              <w:ind w:left="720"/>
              <w:jc w:val="both"/>
              <w:rPr>
                <w:rFonts w:ascii="Quicksand" w:eastAsia="Quicksand" w:hAnsi="Quicksand" w:cs="Quicksand"/>
                <w:sz w:val="20"/>
                <w:szCs w:val="20"/>
              </w:rPr>
            </w:pPr>
          </w:p>
          <w:p w:rsidR="00C9642F"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 xml:space="preserve">Targeted Learners - Term 3 - Overall our </w:t>
            </w:r>
            <w:proofErr w:type="spellStart"/>
            <w:r>
              <w:rPr>
                <w:rFonts w:ascii="Quicksand" w:eastAsia="Quicksand" w:hAnsi="Quicksand" w:cs="Quicksand"/>
                <w:sz w:val="20"/>
                <w:szCs w:val="20"/>
              </w:rPr>
              <w:t>Vogeltowners</w:t>
            </w:r>
            <w:proofErr w:type="spellEnd"/>
            <w:r>
              <w:rPr>
                <w:rFonts w:ascii="Quicksand" w:eastAsia="Quicksand" w:hAnsi="Quicksand" w:cs="Quicksand"/>
                <w:sz w:val="20"/>
                <w:szCs w:val="20"/>
              </w:rPr>
              <w:t xml:space="preserve"> are up on all levels.  </w:t>
            </w:r>
            <w:proofErr w:type="spellStart"/>
            <w:r>
              <w:rPr>
                <w:rFonts w:ascii="Quicksand" w:eastAsia="Quicksand" w:hAnsi="Quicksand" w:cs="Quicksand"/>
                <w:sz w:val="20"/>
                <w:szCs w:val="20"/>
              </w:rPr>
              <w:t>Yr</w:t>
            </w:r>
            <w:proofErr w:type="spellEnd"/>
            <w:r>
              <w:rPr>
                <w:rFonts w:ascii="Quicksand" w:eastAsia="Quicksand" w:hAnsi="Quicksand" w:cs="Quicksand"/>
                <w:sz w:val="20"/>
                <w:szCs w:val="20"/>
              </w:rPr>
              <w:t xml:space="preserve"> 6 children are on top smashing their goals. This is really nice to see. Our P2 children that we have been worried about are up. P3 - 48 Juniors and Middles are requiring a push, Maths is showing a bell curve. Reading and writing show girls are higher than boys.  However in Math boys are higher than the girls. </w:t>
            </w:r>
          </w:p>
          <w:p w:rsidR="00C9642F" w:rsidRDefault="00000000">
            <w:pPr>
              <w:ind w:left="720"/>
              <w:jc w:val="both"/>
              <w:rPr>
                <w:rFonts w:ascii="Quicksand" w:eastAsia="Quicksand" w:hAnsi="Quicksand" w:cs="Quicksand"/>
                <w:sz w:val="20"/>
                <w:szCs w:val="20"/>
              </w:rPr>
            </w:pPr>
            <w:r>
              <w:rPr>
                <w:rFonts w:ascii="Quicksand" w:eastAsia="Quicksand" w:hAnsi="Quicksand" w:cs="Quicksand"/>
                <w:sz w:val="20"/>
                <w:szCs w:val="20"/>
              </w:rPr>
              <w:t>Year 2s have dropped unfortunately with no reason why.  Adrienne is looking into this.</w:t>
            </w:r>
          </w:p>
          <w:p w:rsidR="00C9642F"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2024 we are having Maths as the main focus. </w:t>
            </w:r>
          </w:p>
          <w:p w:rsidR="00C9642F" w:rsidRDefault="00C9642F">
            <w:pPr>
              <w:ind w:left="720"/>
              <w:jc w:val="both"/>
              <w:rPr>
                <w:rFonts w:ascii="Quicksand" w:eastAsia="Quicksand" w:hAnsi="Quicksand" w:cs="Quicksand"/>
                <w:sz w:val="20"/>
                <w:szCs w:val="20"/>
              </w:rPr>
            </w:pPr>
          </w:p>
          <w:p w:rsidR="00C9642F"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Behaviour - 79 entries in term 3.  This is high.  We had an unusually high number from the junior school.  We are unsure why behaviours have changed.</w:t>
            </w:r>
          </w:p>
          <w:p w:rsidR="00C9642F" w:rsidRDefault="00C9642F">
            <w:pPr>
              <w:ind w:left="720"/>
              <w:jc w:val="both"/>
              <w:rPr>
                <w:rFonts w:ascii="Quicksand" w:eastAsia="Quicksand" w:hAnsi="Quicksand" w:cs="Quicksand"/>
                <w:sz w:val="20"/>
                <w:szCs w:val="20"/>
              </w:rPr>
            </w:pPr>
          </w:p>
          <w:p w:rsidR="00C9642F"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 xml:space="preserve">Teacher Only Day on Monday 13th November. </w:t>
            </w:r>
          </w:p>
          <w:p w:rsidR="00C9642F" w:rsidRDefault="00000000">
            <w:pPr>
              <w:ind w:left="720"/>
              <w:jc w:val="both"/>
              <w:rPr>
                <w:rFonts w:ascii="Quicksand" w:eastAsia="Quicksand" w:hAnsi="Quicksand" w:cs="Quicksand"/>
                <w:sz w:val="20"/>
                <w:szCs w:val="20"/>
              </w:rPr>
            </w:pPr>
            <w:r>
              <w:rPr>
                <w:rFonts w:ascii="Quicksand" w:eastAsia="Quicksand" w:hAnsi="Quicksand" w:cs="Quicksand"/>
                <w:sz w:val="20"/>
                <w:szCs w:val="20"/>
              </w:rPr>
              <w:t xml:space="preserve"> </w:t>
            </w:r>
          </w:p>
          <w:p w:rsidR="00C9642F"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 xml:space="preserve">Creative Schools Paul </w:t>
            </w:r>
            <w:proofErr w:type="spellStart"/>
            <w:r>
              <w:rPr>
                <w:rFonts w:ascii="Quicksand" w:eastAsia="Quicksand" w:hAnsi="Quicksand" w:cs="Quicksand"/>
                <w:sz w:val="20"/>
                <w:szCs w:val="20"/>
              </w:rPr>
              <w:t>Rangiwahia</w:t>
            </w:r>
            <w:proofErr w:type="spellEnd"/>
            <w:r>
              <w:rPr>
                <w:rFonts w:ascii="Quicksand" w:eastAsia="Quicksand" w:hAnsi="Quicksand" w:cs="Quicksand"/>
                <w:sz w:val="20"/>
                <w:szCs w:val="20"/>
              </w:rPr>
              <w:t xml:space="preserve"> is creating a </w:t>
            </w:r>
            <w:proofErr w:type="spellStart"/>
            <w:r>
              <w:rPr>
                <w:rFonts w:ascii="Quicksand" w:eastAsia="Quicksand" w:hAnsi="Quicksand" w:cs="Quicksand"/>
                <w:sz w:val="20"/>
                <w:szCs w:val="20"/>
              </w:rPr>
              <w:t>Vogeltown</w:t>
            </w:r>
            <w:proofErr w:type="spellEnd"/>
            <w:r>
              <w:rPr>
                <w:rFonts w:ascii="Quicksand" w:eastAsia="Quicksand" w:hAnsi="Quicksand" w:cs="Quicksand"/>
                <w:sz w:val="20"/>
                <w:szCs w:val="20"/>
              </w:rPr>
              <w:t xml:space="preserve"> school art piece.  This will be happening next year as we have not had funding yet.</w:t>
            </w:r>
          </w:p>
          <w:p w:rsidR="00C9642F" w:rsidRDefault="00C9642F">
            <w:pPr>
              <w:ind w:left="720"/>
              <w:jc w:val="both"/>
              <w:rPr>
                <w:rFonts w:ascii="Quicksand" w:eastAsia="Quicksand" w:hAnsi="Quicksand" w:cs="Quicksand"/>
                <w:sz w:val="20"/>
                <w:szCs w:val="20"/>
              </w:rPr>
            </w:pPr>
          </w:p>
          <w:p w:rsidR="00C9642F"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Staffing for 2024 will be the same as this year.  We are lucky to keep our teachers and Laura as Walking DP.  This is allowing us to keep the teachers aids we have at present for 2024.</w:t>
            </w:r>
          </w:p>
          <w:p w:rsidR="00C9642F" w:rsidRDefault="00C9642F">
            <w:pPr>
              <w:ind w:left="720"/>
              <w:jc w:val="both"/>
              <w:rPr>
                <w:rFonts w:ascii="Quicksand" w:eastAsia="Quicksand" w:hAnsi="Quicksand" w:cs="Quicksand"/>
                <w:sz w:val="20"/>
                <w:szCs w:val="20"/>
              </w:rPr>
            </w:pPr>
          </w:p>
          <w:p w:rsidR="00C9642F" w:rsidRDefault="00000000">
            <w:pPr>
              <w:numPr>
                <w:ilvl w:val="0"/>
                <w:numId w:val="1"/>
              </w:numPr>
              <w:jc w:val="both"/>
              <w:rPr>
                <w:rFonts w:ascii="Quicksand" w:eastAsia="Quicksand" w:hAnsi="Quicksand" w:cs="Quicksand"/>
                <w:sz w:val="20"/>
                <w:szCs w:val="20"/>
              </w:rPr>
            </w:pPr>
            <w:r>
              <w:rPr>
                <w:rFonts w:ascii="Quicksand" w:eastAsia="Quicksand" w:hAnsi="Quicksand" w:cs="Quicksand"/>
                <w:sz w:val="20"/>
                <w:szCs w:val="20"/>
              </w:rPr>
              <w:t>Children's learning has been fantastic.  In our staff meeting we decided that next year we would focus on Maths. Several teachers have really been pushing for this.</w:t>
            </w:r>
          </w:p>
          <w:p w:rsidR="00C9642F" w:rsidRDefault="00C9642F">
            <w:pPr>
              <w:numPr>
                <w:ilvl w:val="0"/>
                <w:numId w:val="1"/>
              </w:numPr>
              <w:jc w:val="both"/>
              <w:rPr>
                <w:rFonts w:ascii="Quicksand" w:eastAsia="Quicksand" w:hAnsi="Quicksand" w:cs="Quicksand"/>
                <w:sz w:val="20"/>
                <w:szCs w:val="20"/>
              </w:rPr>
            </w:pPr>
          </w:p>
          <w:p w:rsidR="00C9642F" w:rsidRDefault="00C9642F">
            <w:pPr>
              <w:jc w:val="both"/>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rPr>
          <w:trHeight w:val="1365"/>
        </w:trPr>
        <w:tc>
          <w:tcPr>
            <w:tcW w:w="1200" w:type="dxa"/>
            <w:vMerge/>
            <w:shd w:val="clear" w:color="auto" w:fill="00FF00"/>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Property Report</w:t>
            </w:r>
          </w:p>
        </w:tc>
        <w:tc>
          <w:tcPr>
            <w:tcW w:w="68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Shane’s Report for the Board. </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hyperlink r:id="rId7">
              <w:r>
                <w:rPr>
                  <w:rFonts w:ascii="Quicksand" w:eastAsia="Quicksand" w:hAnsi="Quicksand" w:cs="Quicksand"/>
                  <w:color w:val="1155CC"/>
                  <w:sz w:val="20"/>
                  <w:szCs w:val="20"/>
                  <w:u w:val="single"/>
                </w:rPr>
                <w:t>Shanes Report</w:t>
              </w:r>
            </w:hyperlink>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numPr>
                <w:ilvl w:val="0"/>
                <w:numId w:val="6"/>
              </w:numPr>
              <w:spacing w:line="240" w:lineRule="auto"/>
              <w:rPr>
                <w:rFonts w:ascii="Quicksand" w:eastAsia="Quicksand" w:hAnsi="Quicksand" w:cs="Quicksand"/>
                <w:sz w:val="20"/>
                <w:szCs w:val="20"/>
              </w:rPr>
            </w:pPr>
            <w:r>
              <w:rPr>
                <w:rFonts w:ascii="Quicksand" w:eastAsia="Quicksand" w:hAnsi="Quicksand" w:cs="Quicksand"/>
                <w:sz w:val="20"/>
                <w:szCs w:val="20"/>
              </w:rPr>
              <w:t xml:space="preserve">There has been a few bits of vandalism around the school, broken windows, water tank roof pushed in, graffiti, doors kicked in, sky lights broken.  Jeremy is very concerned about this.  He has noticed lots of children hanging around the school that he does not know. Jeremy  spoke to the board about cameras for the school grounds. </w:t>
            </w:r>
          </w:p>
          <w:p w:rsidR="00C9642F"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The Board are keen for cameras to be placed around the school if this is going to deter vandals or catch them.  This is to be looked into more with new quotes.</w:t>
            </w:r>
          </w:p>
          <w:p w:rsidR="00C9642F" w:rsidRDefault="00C9642F">
            <w:pPr>
              <w:widowControl w:val="0"/>
              <w:spacing w:line="240" w:lineRule="auto"/>
              <w:ind w:left="720"/>
              <w:rPr>
                <w:rFonts w:ascii="Quicksand" w:eastAsia="Quicksand" w:hAnsi="Quicksand" w:cs="Quicksand"/>
                <w:sz w:val="20"/>
                <w:szCs w:val="20"/>
              </w:rPr>
            </w:pPr>
          </w:p>
          <w:p w:rsidR="00C9642F" w:rsidRDefault="00000000">
            <w:pPr>
              <w:widowControl w:val="0"/>
              <w:numPr>
                <w:ilvl w:val="0"/>
                <w:numId w:val="6"/>
              </w:numPr>
              <w:spacing w:line="240" w:lineRule="auto"/>
              <w:rPr>
                <w:rFonts w:ascii="Quicksand" w:eastAsia="Quicksand" w:hAnsi="Quicksand" w:cs="Quicksand"/>
                <w:sz w:val="20"/>
                <w:szCs w:val="20"/>
              </w:rPr>
            </w:pPr>
            <w:r>
              <w:rPr>
                <w:rFonts w:ascii="Quicksand" w:eastAsia="Quicksand" w:hAnsi="Quicksand" w:cs="Quicksand"/>
                <w:sz w:val="20"/>
                <w:szCs w:val="20"/>
              </w:rPr>
              <w:t>Roofing has started on block A - office block.</w:t>
            </w:r>
          </w:p>
          <w:p w:rsidR="00C9642F" w:rsidRDefault="00000000">
            <w:pPr>
              <w:widowControl w:val="0"/>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 </w:t>
            </w:r>
          </w:p>
          <w:p w:rsidR="00C9642F"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The office - Block A is to be upgraded inside and painted on the outside.   We have had several meetings with BOON for the inside. We are getting back to BOON with the changes we require.</w:t>
            </w:r>
          </w:p>
          <w:p w:rsidR="00C9642F" w:rsidRDefault="00C9642F">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9642F"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We are still waiting for the Fire Alarm system to be finished. </w:t>
            </w:r>
          </w:p>
          <w:p w:rsidR="00C9642F" w:rsidRDefault="00000000">
            <w:pPr>
              <w:widowControl w:val="0"/>
              <w:pBdr>
                <w:top w:val="nil"/>
                <w:left w:val="nil"/>
                <w:bottom w:val="nil"/>
                <w:right w:val="nil"/>
                <w:between w:val="nil"/>
              </w:pBdr>
              <w:spacing w:line="240" w:lineRule="auto"/>
              <w:ind w:left="720"/>
              <w:rPr>
                <w:rFonts w:ascii="Quicksand" w:eastAsia="Quicksand" w:hAnsi="Quicksand" w:cs="Quicksand"/>
                <w:sz w:val="20"/>
                <w:szCs w:val="20"/>
              </w:rPr>
            </w:pPr>
            <w:r>
              <w:rPr>
                <w:rFonts w:ascii="Quicksand" w:eastAsia="Quicksand" w:hAnsi="Quicksand" w:cs="Quicksand"/>
                <w:sz w:val="20"/>
                <w:szCs w:val="20"/>
              </w:rPr>
              <w:t xml:space="preserve"> </w:t>
            </w:r>
          </w:p>
          <w:p w:rsidR="00C9642F"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Junior School roofing is to be started, it is a massive job.</w:t>
            </w:r>
          </w:p>
          <w:p w:rsidR="00C9642F" w:rsidRDefault="00C9642F">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9642F" w:rsidRDefault="00C9642F">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9642F"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Block C  is up for painting through cyclical maintenance.  This will be done on the outside but we are trying to get away with only parts of the inside.</w:t>
            </w:r>
          </w:p>
          <w:p w:rsidR="00C9642F" w:rsidRDefault="00C9642F">
            <w:pPr>
              <w:widowControl w:val="0"/>
              <w:pBdr>
                <w:top w:val="nil"/>
                <w:left w:val="nil"/>
                <w:bottom w:val="nil"/>
                <w:right w:val="nil"/>
                <w:between w:val="nil"/>
              </w:pBdr>
              <w:spacing w:line="240" w:lineRule="auto"/>
              <w:ind w:left="720"/>
              <w:rPr>
                <w:rFonts w:ascii="Quicksand" w:eastAsia="Quicksand" w:hAnsi="Quicksand" w:cs="Quicksand"/>
                <w:sz w:val="20"/>
                <w:szCs w:val="20"/>
              </w:rPr>
            </w:pPr>
          </w:p>
          <w:p w:rsidR="00C9642F" w:rsidRDefault="00000000">
            <w:pPr>
              <w:widowControl w:val="0"/>
              <w:numPr>
                <w:ilvl w:val="0"/>
                <w:numId w:val="6"/>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Jeremy is looking into changing the entrance to the school.  This will hopefully happen next year.  New signage to show we are a unique New Zealand School. Colours are to be picked.</w:t>
            </w:r>
          </w:p>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spacing w:line="240" w:lineRule="auto"/>
              <w:rPr>
                <w:rFonts w:ascii="Quicksand" w:eastAsia="Quicksand" w:hAnsi="Quicksand" w:cs="Quicksand"/>
                <w:sz w:val="20"/>
                <w:szCs w:val="20"/>
              </w:rPr>
            </w:pPr>
            <w:r>
              <w:rPr>
                <w:rFonts w:ascii="Quicksand" w:eastAsia="Quicksand" w:hAnsi="Quicksand" w:cs="Quicksand"/>
                <w:sz w:val="20"/>
                <w:szCs w:val="20"/>
              </w:rPr>
              <w:t xml:space="preserve"> </w:t>
            </w: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rPr>
          <w:trHeight w:val="380"/>
        </w:trPr>
        <w:tc>
          <w:tcPr>
            <w:tcW w:w="1200" w:type="dxa"/>
            <w:vMerge/>
            <w:shd w:val="clear" w:color="auto" w:fill="00FF00"/>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Personnel</w:t>
            </w:r>
          </w:p>
        </w:tc>
        <w:tc>
          <w:tcPr>
            <w:tcW w:w="6840" w:type="dxa"/>
            <w:shd w:val="clear" w:color="auto" w:fill="auto"/>
            <w:tcMar>
              <w:top w:w="100" w:type="dxa"/>
              <w:left w:w="100" w:type="dxa"/>
              <w:bottom w:w="100" w:type="dxa"/>
              <w:right w:w="100" w:type="dxa"/>
            </w:tcMar>
          </w:tcPr>
          <w:p w:rsidR="00C9642F" w:rsidRDefault="00C9642F">
            <w:pPr>
              <w:widowControl w:val="0"/>
              <w:spacing w:line="240" w:lineRule="auto"/>
              <w:rPr>
                <w:rFonts w:ascii="Quicksand" w:eastAsia="Quicksand" w:hAnsi="Quicksand" w:cs="Quicksand"/>
                <w:sz w:val="20"/>
                <w:szCs w:val="20"/>
              </w:rPr>
            </w:pPr>
          </w:p>
          <w:p w:rsidR="00C9642F" w:rsidRDefault="00000000">
            <w:pPr>
              <w:widowControl w:val="0"/>
              <w:numPr>
                <w:ilvl w:val="0"/>
                <w:numId w:val="7"/>
              </w:numPr>
              <w:spacing w:line="240" w:lineRule="auto"/>
              <w:rPr>
                <w:rFonts w:ascii="Quicksand" w:eastAsia="Quicksand" w:hAnsi="Quicksand" w:cs="Quicksand"/>
                <w:sz w:val="20"/>
                <w:szCs w:val="20"/>
              </w:rPr>
            </w:pPr>
            <w:r>
              <w:rPr>
                <w:rFonts w:ascii="Quicksand" w:eastAsia="Quicksand" w:hAnsi="Quicksand" w:cs="Quicksand"/>
                <w:sz w:val="20"/>
                <w:szCs w:val="20"/>
              </w:rPr>
              <w:t xml:space="preserve">Celeste McLean has written a letter requesting a term off to travel in 2024.  The teachers discussed and agreed that Celeste be allowed the time away.  A new policy will be brought in:  Teachers to work for 5 years before leave is to be applied for </w:t>
            </w:r>
            <w:proofErr w:type="spellStart"/>
            <w:r>
              <w:rPr>
                <w:rFonts w:ascii="Quicksand" w:eastAsia="Quicksand" w:hAnsi="Quicksand" w:cs="Quicksand"/>
                <w:sz w:val="20"/>
                <w:szCs w:val="20"/>
              </w:rPr>
              <w:t>for</w:t>
            </w:r>
            <w:proofErr w:type="spellEnd"/>
            <w:r>
              <w:rPr>
                <w:rFonts w:ascii="Quicksand" w:eastAsia="Quicksand" w:hAnsi="Quicksand" w:cs="Quicksand"/>
                <w:sz w:val="20"/>
                <w:szCs w:val="20"/>
              </w:rPr>
              <w:t xml:space="preserve"> a term or more.</w:t>
            </w:r>
          </w:p>
          <w:p w:rsidR="00C9642F" w:rsidRDefault="00C9642F">
            <w:pPr>
              <w:widowControl w:val="0"/>
              <w:spacing w:line="240" w:lineRule="auto"/>
              <w:ind w:left="720"/>
              <w:rPr>
                <w:rFonts w:ascii="Quicksand" w:eastAsia="Quicksand" w:hAnsi="Quicksand" w:cs="Quicksand"/>
                <w:sz w:val="20"/>
                <w:szCs w:val="20"/>
              </w:rPr>
            </w:pPr>
          </w:p>
          <w:p w:rsidR="00C9642F" w:rsidRDefault="00C9642F">
            <w:pPr>
              <w:widowControl w:val="0"/>
              <w:spacing w:line="240" w:lineRule="auto"/>
              <w:ind w:left="720"/>
              <w:rPr>
                <w:rFonts w:ascii="Quicksand" w:eastAsia="Quicksand" w:hAnsi="Quicksand" w:cs="Quicksand"/>
                <w:sz w:val="20"/>
                <w:szCs w:val="20"/>
              </w:rPr>
            </w:pPr>
          </w:p>
          <w:p w:rsidR="00C9642F" w:rsidRDefault="00C9642F">
            <w:pPr>
              <w:widowControl w:val="0"/>
              <w:spacing w:line="240" w:lineRule="auto"/>
              <w:rPr>
                <w:rFonts w:ascii="Quicksand" w:eastAsia="Quicksand" w:hAnsi="Quicksand" w:cs="Quicksand"/>
                <w:sz w:val="20"/>
                <w:szCs w:val="20"/>
                <w:highlight w:val="yellow"/>
              </w:rPr>
            </w:pPr>
          </w:p>
          <w:p w:rsidR="00C9642F" w:rsidRDefault="00C9642F">
            <w:pPr>
              <w:widowControl w:val="0"/>
              <w:spacing w:line="240" w:lineRule="auto"/>
              <w:ind w:left="720"/>
              <w:rPr>
                <w:rFonts w:ascii="Quicksand" w:eastAsia="Quicksand" w:hAnsi="Quicksand" w:cs="Quicksand"/>
                <w:sz w:val="20"/>
                <w:szCs w:val="20"/>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rPr>
          <w:trHeight w:val="1515"/>
        </w:trPr>
        <w:tc>
          <w:tcPr>
            <w:tcW w:w="1200" w:type="dxa"/>
            <w:vMerge/>
            <w:shd w:val="clear" w:color="auto" w:fill="00FF00"/>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Financial report</w:t>
            </w:r>
          </w:p>
        </w:tc>
        <w:tc>
          <w:tcPr>
            <w:tcW w:w="6840" w:type="dxa"/>
            <w:shd w:val="clear" w:color="auto" w:fill="auto"/>
            <w:tcMar>
              <w:top w:w="100" w:type="dxa"/>
              <w:left w:w="100" w:type="dxa"/>
              <w:bottom w:w="100" w:type="dxa"/>
              <w:right w:w="100" w:type="dxa"/>
            </w:tcMar>
          </w:tcPr>
          <w:p w:rsidR="00C9642F" w:rsidRDefault="00C9642F">
            <w:pPr>
              <w:widowControl w:val="0"/>
              <w:spacing w:line="240" w:lineRule="auto"/>
              <w:rPr>
                <w:rFonts w:ascii="Quicksand" w:eastAsia="Quicksand" w:hAnsi="Quicksand" w:cs="Quicksand"/>
                <w:sz w:val="20"/>
                <w:szCs w:val="20"/>
              </w:rPr>
            </w:pPr>
          </w:p>
          <w:p w:rsidR="00C9642F"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Finance reports passed in the last meeting</w:t>
            </w:r>
          </w:p>
          <w:p w:rsidR="00C9642F" w:rsidRDefault="00C9642F">
            <w:pPr>
              <w:widowControl w:val="0"/>
              <w:spacing w:line="240" w:lineRule="auto"/>
              <w:ind w:left="720"/>
              <w:rPr>
                <w:rFonts w:ascii="Quicksand" w:eastAsia="Quicksand" w:hAnsi="Quicksand" w:cs="Quicksand"/>
                <w:sz w:val="20"/>
                <w:szCs w:val="20"/>
              </w:rPr>
            </w:pPr>
          </w:p>
          <w:p w:rsidR="00C9642F" w:rsidRDefault="00000000">
            <w:pPr>
              <w:widowControl w:val="0"/>
              <w:numPr>
                <w:ilvl w:val="0"/>
                <w:numId w:val="4"/>
              </w:numPr>
              <w:spacing w:line="240" w:lineRule="auto"/>
              <w:rPr>
                <w:rFonts w:ascii="Quicksand" w:eastAsia="Quicksand" w:hAnsi="Quicksand" w:cs="Quicksand"/>
                <w:sz w:val="20"/>
                <w:szCs w:val="20"/>
              </w:rPr>
            </w:pPr>
            <w:r>
              <w:rPr>
                <w:rFonts w:ascii="Quicksand" w:eastAsia="Quicksand" w:hAnsi="Quicksand" w:cs="Quicksand"/>
                <w:sz w:val="20"/>
                <w:szCs w:val="20"/>
              </w:rPr>
              <w:t xml:space="preserve">Reports are looking good.. </w:t>
            </w: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Jeremy</w:t>
            </w: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Steve</w:t>
            </w: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rPr>
          <w:trHeight w:val="1275"/>
        </w:trPr>
        <w:tc>
          <w:tcPr>
            <w:tcW w:w="1200" w:type="dxa"/>
            <w:vMerge/>
            <w:shd w:val="clear" w:color="auto" w:fill="00FF00"/>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Health &amp; Safety</w:t>
            </w:r>
          </w:p>
        </w:tc>
        <w:tc>
          <w:tcPr>
            <w:tcW w:w="6840"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20"/>
                <w:szCs w:val="20"/>
              </w:rPr>
            </w:pPr>
          </w:p>
          <w:p w:rsidR="00C9642F" w:rsidRDefault="00000000">
            <w:pPr>
              <w:widowControl w:val="0"/>
              <w:numPr>
                <w:ilvl w:val="0"/>
                <w:numId w:val="2"/>
              </w:numPr>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Office staff are always busy with incidents.  These are tracked and noted.  </w:t>
            </w: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p w:rsidR="00C9642F" w:rsidRDefault="00000000">
            <w:pPr>
              <w:widowControl w:val="0"/>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 xml:space="preserve"> </w:t>
            </w:r>
          </w:p>
        </w:tc>
      </w:tr>
      <w:tr w:rsidR="00C9642F">
        <w:trPr>
          <w:trHeight w:val="555"/>
        </w:trPr>
        <w:tc>
          <w:tcPr>
            <w:tcW w:w="1200" w:type="dxa"/>
            <w:vMerge/>
            <w:shd w:val="clear" w:color="auto" w:fill="00FF00"/>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Admin</w:t>
            </w:r>
          </w:p>
        </w:tc>
        <w:tc>
          <w:tcPr>
            <w:tcW w:w="68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 xml:space="preserve"> BOT minutes will be placed on the website, approved.</w:t>
            </w: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rPr>
          <w:trHeight w:val="405"/>
        </w:trPr>
        <w:tc>
          <w:tcPr>
            <w:tcW w:w="1200" w:type="dxa"/>
            <w:shd w:val="clear" w:color="auto" w:fill="FF9900"/>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EMERGENT</w:t>
            </w:r>
          </w:p>
          <w:p w:rsidR="00C9642F" w:rsidRDefault="00000000">
            <w:pPr>
              <w:widowControl w:val="0"/>
              <w:pBdr>
                <w:top w:val="nil"/>
                <w:left w:val="nil"/>
                <w:bottom w:val="nil"/>
                <w:right w:val="nil"/>
                <w:between w:val="nil"/>
              </w:pBdr>
              <w:spacing w:line="240" w:lineRule="auto"/>
              <w:jc w:val="center"/>
              <w:rPr>
                <w:rFonts w:ascii="Quicksand" w:eastAsia="Quicksand" w:hAnsi="Quicksand" w:cs="Quicksand"/>
                <w:b/>
                <w:sz w:val="18"/>
                <w:szCs w:val="18"/>
              </w:rPr>
            </w:pPr>
            <w:r>
              <w:rPr>
                <w:rFonts w:ascii="Quicksand" w:eastAsia="Quicksand" w:hAnsi="Quicksand" w:cs="Quicksand"/>
                <w:b/>
                <w:sz w:val="18"/>
                <w:szCs w:val="18"/>
              </w:rPr>
              <w:t>REVIEW</w:t>
            </w: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18"/>
                <w:szCs w:val="18"/>
              </w:rPr>
            </w:pPr>
            <w:r>
              <w:rPr>
                <w:rFonts w:ascii="Quicksand" w:eastAsia="Quicksand" w:hAnsi="Quicksand" w:cs="Quicksand"/>
                <w:b/>
                <w:sz w:val="18"/>
                <w:szCs w:val="18"/>
              </w:rPr>
              <w:t>Upcoming reviews</w:t>
            </w:r>
          </w:p>
        </w:tc>
        <w:tc>
          <w:tcPr>
            <w:tcW w:w="6840" w:type="dxa"/>
            <w:shd w:val="clear" w:color="auto" w:fill="auto"/>
            <w:tcMar>
              <w:top w:w="100" w:type="dxa"/>
              <w:left w:w="100" w:type="dxa"/>
              <w:bottom w:w="100" w:type="dxa"/>
              <w:right w:w="100" w:type="dxa"/>
            </w:tcMar>
          </w:tcPr>
          <w:p w:rsidR="00C9642F" w:rsidRDefault="00000000">
            <w:pPr>
              <w:widowControl w:val="0"/>
              <w:numPr>
                <w:ilvl w:val="0"/>
                <w:numId w:val="3"/>
              </w:numPr>
              <w:pBdr>
                <w:top w:val="nil"/>
                <w:left w:val="nil"/>
                <w:bottom w:val="nil"/>
                <w:right w:val="nil"/>
                <w:between w:val="nil"/>
              </w:pBdr>
              <w:spacing w:line="240" w:lineRule="auto"/>
              <w:rPr>
                <w:rFonts w:ascii="Quicksand" w:eastAsia="Quicksand" w:hAnsi="Quicksand" w:cs="Quicksand"/>
                <w:sz w:val="18"/>
                <w:szCs w:val="18"/>
              </w:rPr>
            </w:pPr>
            <w:r>
              <w:rPr>
                <w:rFonts w:ascii="Quicksand" w:eastAsia="Quicksand" w:hAnsi="Quicksand" w:cs="Quicksand"/>
                <w:sz w:val="18"/>
                <w:szCs w:val="18"/>
              </w:rPr>
              <w:t>School Docs review</w:t>
            </w:r>
          </w:p>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c>
          <w:tcPr>
            <w:tcW w:w="1200"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Meeting review</w:t>
            </w:r>
          </w:p>
        </w:tc>
        <w:tc>
          <w:tcPr>
            <w:tcW w:w="68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Next Meeting</w:t>
            </w:r>
          </w:p>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Tuesday 05th December  2023, 6.00pm</w:t>
            </w: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r w:rsidR="00C9642F">
        <w:tc>
          <w:tcPr>
            <w:tcW w:w="1200"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1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b/>
                <w:sz w:val="20"/>
                <w:szCs w:val="20"/>
              </w:rPr>
            </w:pPr>
            <w:r>
              <w:rPr>
                <w:rFonts w:ascii="Quicksand" w:eastAsia="Quicksand" w:hAnsi="Quicksand" w:cs="Quicksand"/>
                <w:b/>
                <w:sz w:val="20"/>
                <w:szCs w:val="20"/>
              </w:rPr>
              <w:t>Meeting closed</w:t>
            </w:r>
          </w:p>
        </w:tc>
        <w:tc>
          <w:tcPr>
            <w:tcW w:w="6840" w:type="dxa"/>
            <w:shd w:val="clear" w:color="auto" w:fill="auto"/>
            <w:tcMar>
              <w:top w:w="100" w:type="dxa"/>
              <w:left w:w="100" w:type="dxa"/>
              <w:bottom w:w="100" w:type="dxa"/>
              <w:right w:w="100" w:type="dxa"/>
            </w:tcMar>
          </w:tcPr>
          <w:p w:rsidR="00C9642F" w:rsidRDefault="00000000">
            <w:pPr>
              <w:widowControl w:val="0"/>
              <w:pBdr>
                <w:top w:val="nil"/>
                <w:left w:val="nil"/>
                <w:bottom w:val="nil"/>
                <w:right w:val="nil"/>
                <w:between w:val="nil"/>
              </w:pBdr>
              <w:spacing w:line="240" w:lineRule="auto"/>
              <w:rPr>
                <w:rFonts w:ascii="Quicksand" w:eastAsia="Quicksand" w:hAnsi="Quicksand" w:cs="Quicksand"/>
                <w:sz w:val="20"/>
                <w:szCs w:val="20"/>
              </w:rPr>
            </w:pPr>
            <w:r>
              <w:rPr>
                <w:rFonts w:ascii="Quicksand" w:eastAsia="Quicksand" w:hAnsi="Quicksand" w:cs="Quicksand"/>
                <w:sz w:val="20"/>
                <w:szCs w:val="20"/>
              </w:rPr>
              <w:t>8.15pm</w:t>
            </w: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c>
          <w:tcPr>
            <w:tcW w:w="1215" w:type="dxa"/>
            <w:shd w:val="clear" w:color="auto" w:fill="auto"/>
            <w:tcMar>
              <w:top w:w="100" w:type="dxa"/>
              <w:left w:w="100" w:type="dxa"/>
              <w:bottom w:w="100" w:type="dxa"/>
              <w:right w:w="100" w:type="dxa"/>
            </w:tcMar>
          </w:tcPr>
          <w:p w:rsidR="00C9642F" w:rsidRDefault="00C9642F">
            <w:pPr>
              <w:widowControl w:val="0"/>
              <w:pBdr>
                <w:top w:val="nil"/>
                <w:left w:val="nil"/>
                <w:bottom w:val="nil"/>
                <w:right w:val="nil"/>
                <w:between w:val="nil"/>
              </w:pBdr>
              <w:spacing w:line="240" w:lineRule="auto"/>
              <w:rPr>
                <w:rFonts w:ascii="Quicksand" w:eastAsia="Quicksand" w:hAnsi="Quicksand" w:cs="Quicksand"/>
                <w:sz w:val="18"/>
                <w:szCs w:val="18"/>
              </w:rPr>
            </w:pPr>
          </w:p>
        </w:tc>
      </w:tr>
    </w:tbl>
    <w:p w:rsidR="00C9642F" w:rsidRDefault="00C9642F"/>
    <w:sectPr w:rsidR="00C9642F">
      <w:pgSz w:w="12240" w:h="15840"/>
      <w:pgMar w:top="288" w:right="1440" w:bottom="28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Quicksan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C29"/>
    <w:multiLevelType w:val="multilevel"/>
    <w:tmpl w:val="04741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F10F32"/>
    <w:multiLevelType w:val="multilevel"/>
    <w:tmpl w:val="57C80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E31C25"/>
    <w:multiLevelType w:val="multilevel"/>
    <w:tmpl w:val="E28A7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47753C"/>
    <w:multiLevelType w:val="multilevel"/>
    <w:tmpl w:val="B358B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F23B0D"/>
    <w:multiLevelType w:val="multilevel"/>
    <w:tmpl w:val="53648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9717A3"/>
    <w:multiLevelType w:val="multilevel"/>
    <w:tmpl w:val="00E6C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6E0E82"/>
    <w:multiLevelType w:val="multilevel"/>
    <w:tmpl w:val="7936B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6468574">
    <w:abstractNumId w:val="1"/>
  </w:num>
  <w:num w:numId="2" w16cid:durableId="1656685471">
    <w:abstractNumId w:val="6"/>
  </w:num>
  <w:num w:numId="3" w16cid:durableId="1355616311">
    <w:abstractNumId w:val="3"/>
  </w:num>
  <w:num w:numId="4" w16cid:durableId="876312099">
    <w:abstractNumId w:val="5"/>
  </w:num>
  <w:num w:numId="5" w16cid:durableId="218443323">
    <w:abstractNumId w:val="0"/>
  </w:num>
  <w:num w:numId="6" w16cid:durableId="1530608545">
    <w:abstractNumId w:val="2"/>
  </w:num>
  <w:num w:numId="7" w16cid:durableId="429545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2F"/>
    <w:rsid w:val="0001146E"/>
    <w:rsid w:val="00C96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7E234B74-C434-F242-A702-65FEDEA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L7B7tsu4T3QsBWkm-ULidY-IevwvoYiV/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mHuvmlYJnltQ_y-X85y9RMnHk4fxk0R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2023-11-12T23:01:00Z</dcterms:created>
  <dcterms:modified xsi:type="dcterms:W3CDTF">2023-11-12T23:01:00Z</dcterms:modified>
</cp:coreProperties>
</file>